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02" w:rsidRDefault="00237202" w:rsidP="00237202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KLAUZULA INFORMACYJNA DLA KONTRAHENTÓW</w:t>
      </w:r>
    </w:p>
    <w:p w:rsidR="00237202" w:rsidRDefault="00237202" w:rsidP="00237202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(OFERENTÓW, DOSTAWCÓW, WYKONAWCÓW)</w:t>
      </w:r>
      <w:r>
        <w:rPr>
          <w:sz w:val="22"/>
          <w:szCs w:val="22"/>
        </w:rPr>
        <w:t xml:space="preserve">   </w:t>
      </w:r>
    </w:p>
    <w:p w:rsidR="00237202" w:rsidRDefault="00237202" w:rsidP="00237202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 zastosowania przez zamawiającego w celu związanym z postępowaniem o udzielenie </w:t>
      </w:r>
      <w:r>
        <w:rPr>
          <w:b/>
          <w:sz w:val="22"/>
          <w:szCs w:val="22"/>
        </w:rPr>
        <w:br/>
        <w:t xml:space="preserve">zamówienia publicznego    </w:t>
      </w:r>
    </w:p>
    <w:p w:rsidR="00237202" w:rsidRDefault="00237202" w:rsidP="0023720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7202" w:rsidRDefault="00237202" w:rsidP="002372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 1. i 2 i art. 14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237202" w:rsidRPr="009A3497" w:rsidRDefault="00237202" w:rsidP="00237202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Administratorem Danych Osobowych zawartych w ofercie oraz we wszelkich innych dokumentach składanych przez wykonawcę w postępowaniu o udzielenie niniejszego zamówienia publicznego jest  </w:t>
      </w:r>
      <w:r w:rsidRPr="00966B14">
        <w:rPr>
          <w:rFonts w:ascii="Times New Roman" w:eastAsia="Times New Roman" w:hAnsi="Times New Roman"/>
          <w:lang w:eastAsia="pl-PL"/>
        </w:rPr>
        <w:t xml:space="preserve">Administratorem Danych Osobowych </w:t>
      </w:r>
      <w:r w:rsidR="00330C6A">
        <w:rPr>
          <w:rFonts w:ascii="Times New Roman" w:eastAsia="Times New Roman" w:hAnsi="Times New Roman"/>
          <w:lang w:eastAsia="pl-PL"/>
        </w:rPr>
        <w:t>jest Przedszkole Publ</w:t>
      </w:r>
      <w:r w:rsidR="00752F2B">
        <w:rPr>
          <w:rFonts w:ascii="Times New Roman" w:eastAsia="Times New Roman" w:hAnsi="Times New Roman"/>
          <w:lang w:eastAsia="pl-PL"/>
        </w:rPr>
        <w:t>iczne nr 9 im. „Akademia Przedszkolaka</w:t>
      </w:r>
      <w:r w:rsidR="00675E6B">
        <w:rPr>
          <w:rFonts w:ascii="Times New Roman" w:eastAsia="Times New Roman" w:hAnsi="Times New Roman"/>
          <w:lang w:eastAsia="pl-PL"/>
        </w:rPr>
        <w:t>”</w:t>
      </w:r>
      <w:r w:rsidR="00330C6A">
        <w:rPr>
          <w:rFonts w:ascii="Times New Roman" w:eastAsia="Times New Roman" w:hAnsi="Times New Roman"/>
          <w:lang w:eastAsia="pl-PL"/>
        </w:rPr>
        <w:t xml:space="preserve"> </w:t>
      </w:r>
      <w:r w:rsidRPr="009A3497">
        <w:rPr>
          <w:rFonts w:ascii="Times New Roman" w:eastAsia="Times New Roman" w:hAnsi="Times New Roman"/>
          <w:lang w:eastAsia="pl-PL"/>
        </w:rPr>
        <w:t xml:space="preserve"> we Włocławku, reprezentowane </w:t>
      </w:r>
      <w:r w:rsidR="00330C6A">
        <w:rPr>
          <w:rFonts w:ascii="Times New Roman" w:eastAsia="Times New Roman" w:hAnsi="Times New Roman"/>
          <w:lang w:eastAsia="pl-PL"/>
        </w:rPr>
        <w:t xml:space="preserve">przez </w:t>
      </w:r>
      <w:r w:rsidR="00752F2B">
        <w:rPr>
          <w:rFonts w:ascii="Times New Roman" w:eastAsia="Times New Roman" w:hAnsi="Times New Roman"/>
          <w:lang w:eastAsia="pl-PL"/>
        </w:rPr>
        <w:t>Dyrektora, ul. Łanowa 3</w:t>
      </w:r>
      <w:r w:rsidRPr="009A3497">
        <w:rPr>
          <w:rFonts w:ascii="Times New Roman" w:eastAsia="Times New Roman" w:hAnsi="Times New Roman"/>
          <w:lang w:eastAsia="pl-PL"/>
        </w:rPr>
        <w:t>, 8</w:t>
      </w:r>
      <w:r w:rsidR="00752F2B">
        <w:rPr>
          <w:rFonts w:ascii="Times New Roman" w:eastAsia="Times New Roman" w:hAnsi="Times New Roman"/>
          <w:lang w:eastAsia="pl-PL"/>
        </w:rPr>
        <w:t>7-800 Włocławek (tel. 54 4134649</w:t>
      </w:r>
      <w:r w:rsidR="00330C6A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e-</w:t>
      </w:r>
      <w:r w:rsidR="00752F2B">
        <w:rPr>
          <w:rFonts w:ascii="Times New Roman" w:eastAsia="Times New Roman" w:hAnsi="Times New Roman"/>
          <w:lang w:eastAsia="pl-PL"/>
        </w:rPr>
        <w:t>mail: mkanderska@vp.pl</w:t>
      </w:r>
      <w:r w:rsidRPr="009A3497">
        <w:rPr>
          <w:rFonts w:ascii="Times New Roman" w:eastAsia="Times New Roman" w:hAnsi="Times New Roman"/>
          <w:lang w:eastAsia="pl-PL"/>
        </w:rPr>
        <w:t>).</w:t>
      </w:r>
    </w:p>
    <w:p w:rsidR="00237202" w:rsidRDefault="00237202" w:rsidP="0023720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237202" w:rsidRDefault="00237202" w:rsidP="00237202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Wyznaczono Inspektora Ochrony Danych, z którym może się Pani/Pan skontaktować w  sprawach ochrony swoich danych osobowych poprzez e-mail: </w:t>
      </w:r>
      <w:r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>
        <w:rPr>
          <w:rFonts w:ascii="Times New Roman" w:eastAsia="Times New Roman" w:hAnsi="Times New Roman"/>
          <w:lang w:eastAsia="pl-PL"/>
        </w:rPr>
        <w:t xml:space="preserve"> telefonicznie: 54 4270158 lub pisemnie na adres siedziby Centrum Usług Wspólnych Placówek Oświatowych, ul. Wojska Polskiego 27, 87-800 Włocławek..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237202" w:rsidRDefault="00237202" w:rsidP="00237202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dane osobowe przetwarzane będą w celu związanym z postępowaniem o udzielenie zamówienia publicznego  prowadzonym w trybie ustawy Prawo zamówień publicznych na podstawie:</w:t>
      </w:r>
    </w:p>
    <w:p w:rsidR="00237202" w:rsidRDefault="00237202" w:rsidP="002372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art. 6  ust. 1 lit. c RODO w celu związanym z postępowaniem o udzielenie zamówienia publicznego,</w:t>
      </w:r>
    </w:p>
    <w:p w:rsidR="00237202" w:rsidRDefault="00237202" w:rsidP="002372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art. 6 ust. 1. lit. b RODO w celu realizacji praw i obowiązków związanych z czynnościami przed zawarciem umowy oraz wynikających z zawartej umowy (dotyczy w szczególności danych osobowych osób kontaktowych, reprezentujących lub zatrudnionych u  kontrahenta).</w:t>
      </w:r>
    </w:p>
    <w:p w:rsidR="00237202" w:rsidRDefault="00237202" w:rsidP="00237202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Dane  osobowe uzyskujemy bezpośrednio od Pani/Pana, mogą nam zostać przekazane przez  Pani/Pana pracodawcę lub pochodzić z publicznie dostępnych stron internetowych. W szczególności są to dane w postaci: nazwa, imię i nazwisko, siedziba albo miejsce zamieszkania, dane kontaktowe (e- mail i telefon służbowy itp.).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237202" w:rsidRDefault="00237202" w:rsidP="00237202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Dane osobowe przekazane przez Wykonawcę w toku udzielenia i realizacji zamówienia publicznego będą przechowywane przez okres trwania zawartej umowy oraz w okresie przechowywania dokumentacji ustalonym zgodnie z odrębnymi przepisami.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Odbiorcy danych</w:t>
      </w:r>
    </w:p>
    <w:p w:rsidR="00237202" w:rsidRDefault="00237202" w:rsidP="00237202">
      <w:pPr>
        <w:pStyle w:val="Akapitzlist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Odbiorcami Pani/Pana danych osobowych mogą być jedynie podmioty, którym udostępniona zostanie dokumentacja postępowania w oparciu o przepisy ustawy z 11 września 2019 r. - Prawo zamówień publicznych (Dz. U. z 2019 poz. 2019 ze zm.) podmioty uprawnione na podstawie odrębnych przepisów np. do prowadzenia kontroli, jak również zainteresowani w oparciu o  przepisy o dostępie do informacji publicznej. Ponadto odbiorcami danych mogą być również podmioty dostarczające lub utrzymujące infrastrukturę IT Administratora oraz podmioty i  osoby świadczące usługi prawne. Wymienione podmioty zostaną zobowiązane do zachowania poufności w stosunku do powierzonych im danych osobowych.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 xml:space="preserve">Informacja o zamiarze przekazywania danych osobowych do państwa trzeciego </w:t>
      </w:r>
      <w:r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237202" w:rsidRDefault="00237202" w:rsidP="00237202">
      <w:pPr>
        <w:pStyle w:val="Akapitzlist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Administrator co do zasady nie zamierza przekazywać Pana/Pani danych do państwa trzeciego </w:t>
      </w:r>
      <w:r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237202" w:rsidRDefault="00237202" w:rsidP="00237202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zasadach określonych przepisami RODO, posiada Pani/Pan prawo do żądania od administratora:</w:t>
      </w:r>
    </w:p>
    <w:p w:rsidR="00237202" w:rsidRDefault="00237202" w:rsidP="00237202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a) dostępu do swoich danych oraz uzyskania ich kopii na podstawie art 15 RODO,</w:t>
      </w:r>
    </w:p>
    <w:p w:rsidR="00237202" w:rsidRDefault="00237202" w:rsidP="00237202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sprostowania lub uzupełnienia danych zgodnie z art.16 RODO, ale skorzystanie z tego prawa nie  może  skutkować  zmianą  wyniku  postępowania  o udzielenie  zamówienia  ani zmianą  postanowień  umowy  w  sprawie  zamówienia  publicznego  w zakresie niezgodnym z ustawą (art. 19 ust. 2 Prawa Zamówień Publicznych) oraz</w:t>
      </w:r>
      <w:r>
        <w:t xml:space="preserve"> </w:t>
      </w:r>
      <w:r>
        <w:rPr>
          <w:rFonts w:ascii="Times New Roman" w:eastAsia="Times New Roman" w:hAnsi="Times New Roman"/>
          <w:lang w:eastAsia="pl-PL"/>
        </w:rPr>
        <w:t>nie może naruszać integralności protokołu postępowania oraz jego załączników (art. 76 Prawa Zamówień Publicznych).</w:t>
      </w:r>
    </w:p>
    <w:p w:rsidR="00237202" w:rsidRDefault="00237202" w:rsidP="00237202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 ograniczenia przetwarzania, ale  zgłoszone żądanie nie ogranicza przetwarzania danych osobowych do czasu zakończenia tego postępowania,</w:t>
      </w:r>
    </w:p>
    <w:p w:rsidR="00237202" w:rsidRDefault="00237202" w:rsidP="00237202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d) prawo wniesienia skargi do Prezesa Urzędu Ochrony Danych Osobowych (ul. Stawki 2, 00- 193 Warszawa), </w:t>
      </w:r>
    </w:p>
    <w:p w:rsidR="00237202" w:rsidRDefault="00237202" w:rsidP="00237202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 ile nie ogranicza tego przepis prawa, na podstawie którego Pani/Pana dane są   przetwarzane.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237202" w:rsidRDefault="00237202" w:rsidP="00237202">
      <w:pPr>
        <w:spacing w:line="30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Podanie danych jest niezbędne do wzięcia udziału w postępowaniu - ich niepodanie skutkować może uznaniem oferty za nieważną, może uniemożliwić dokonanie oceny spełniania warunków udziału w postępowaniu oraz zdolności wykonawcy do należytego wykonania zamówienia, co spowoduje wykluczenie wykonawcy z postępowania lub odrzucenie jego oferty.</w:t>
      </w:r>
    </w:p>
    <w:p w:rsidR="00237202" w:rsidRDefault="00237202" w:rsidP="00237202">
      <w:pPr>
        <w:spacing w:line="30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dotyczących osób wymienionych w ofercie oraz we wszelkich innych dokumentach składanych przez wykonawcę w postępowaniu o udzielenie niniejszego zamówienia publicznego jest wymogiem ustawowym określonym w przepisach ustawy Prawo zamówień publicznych i przepisach wykonawczych, związanym z udziałem w postępowaniu o  udzielenie zamówienia publicznego.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237202" w:rsidRDefault="00237202" w:rsidP="00237202">
      <w:pPr>
        <w:pStyle w:val="Akapitzlist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oparciu o Pana/Pani dane osobowe Administrator nie będzie podejmował wobec Pana/Pani zautomatyzowanych decyzji, w tym decyzji będących wynikiem profilowania.</w:t>
      </w:r>
    </w:p>
    <w:p w:rsidR="00237202" w:rsidRDefault="00237202" w:rsidP="00237202">
      <w:pPr>
        <w:pStyle w:val="Akapitzlist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</w:p>
    <w:p w:rsidR="00237202" w:rsidRDefault="00237202" w:rsidP="00237202">
      <w:pPr>
        <w:pStyle w:val="Akapitzlist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</w:p>
    <w:p w:rsidR="00237202" w:rsidRDefault="00237202" w:rsidP="00237202">
      <w:pPr>
        <w:pStyle w:val="Akapitzlist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</w:p>
    <w:p w:rsidR="00237202" w:rsidRDefault="00237202" w:rsidP="00237202">
      <w:pPr>
        <w:pStyle w:val="Akapitzlist"/>
        <w:spacing w:before="120" w:after="0" w:line="300" w:lineRule="auto"/>
        <w:ind w:left="552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Administrator Danych Osobowyc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</w:p>
    <w:p w:rsidR="00237202" w:rsidRDefault="00237202" w:rsidP="00237202">
      <w:pPr>
        <w:pStyle w:val="Akapitzlist"/>
        <w:spacing w:before="120" w:after="0" w:line="30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7202" w:rsidRDefault="00237202" w:rsidP="00237202">
      <w:pPr>
        <w:pStyle w:val="Akapitzlist"/>
        <w:spacing w:before="120" w:after="0" w:line="30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7202" w:rsidRDefault="00237202" w:rsidP="00237202">
      <w:pPr>
        <w:pStyle w:val="Akapitzlist"/>
        <w:spacing w:before="120"/>
      </w:pPr>
    </w:p>
    <w:p w:rsidR="00237202" w:rsidRDefault="00237202" w:rsidP="00237202">
      <w:pPr>
        <w:pStyle w:val="Akapitzlist"/>
        <w:spacing w:before="120"/>
      </w:pPr>
    </w:p>
    <w:p w:rsidR="00237202" w:rsidRDefault="00237202" w:rsidP="00237202">
      <w:pPr>
        <w:pStyle w:val="Akapitzlist"/>
        <w:spacing w:before="120" w:after="0" w:line="30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7202" w:rsidRDefault="00237202" w:rsidP="00237202"/>
    <w:p w:rsidR="00237202" w:rsidRDefault="00237202" w:rsidP="00237202"/>
    <w:p w:rsidR="00A47318" w:rsidRDefault="00712566"/>
    <w:sectPr w:rsidR="00A4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A50"/>
    <w:multiLevelType w:val="hybridMultilevel"/>
    <w:tmpl w:val="0DF6EBF0"/>
    <w:lvl w:ilvl="0" w:tplc="3A7C13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02"/>
    <w:rsid w:val="00237202"/>
    <w:rsid w:val="00330C6A"/>
    <w:rsid w:val="00393EDA"/>
    <w:rsid w:val="004540AB"/>
    <w:rsid w:val="00675E6B"/>
    <w:rsid w:val="00712566"/>
    <w:rsid w:val="00752F2B"/>
    <w:rsid w:val="00BD768B"/>
    <w:rsid w:val="00E4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610F-3750-4740-9969-273437D1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20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202"/>
    <w:pPr>
      <w:spacing w:after="160" w:line="254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202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User</cp:lastModifiedBy>
  <cp:revision>2</cp:revision>
  <cp:lastPrinted>2021-02-22T10:08:00Z</cp:lastPrinted>
  <dcterms:created xsi:type="dcterms:W3CDTF">2022-03-09T19:00:00Z</dcterms:created>
  <dcterms:modified xsi:type="dcterms:W3CDTF">2022-03-09T19:00:00Z</dcterms:modified>
</cp:coreProperties>
</file>